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(4.1.1 NT) … define the Holy Trinity as God the Father, God the Son, and God the Holy Spirit.  They will explain how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the Trinity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00585F41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2D09D671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28FD7ACC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25933B95" w:rsidR="0015119A" w:rsidRDefault="00EE3A0A" w:rsidP="0015119A">
            <w:r>
              <w:t>P1</w:t>
            </w:r>
          </w:p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5A59D94A" w:rsidR="0015119A" w:rsidRDefault="00EE3A0A" w:rsidP="0015119A">
            <w:r>
              <w:t>P4</w:t>
            </w:r>
          </w:p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1647A1A3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F65603">
      <w:rPr>
        <w:b/>
        <w:bCs/>
      </w:rPr>
      <w:t>Catholic Prayer Traditions</w:t>
    </w:r>
    <w:r w:rsidR="0040211F">
      <w:rPr>
        <w:b/>
        <w:bCs/>
      </w:rPr>
      <w:t xml:space="preserve"> </w:t>
    </w:r>
    <w:r w:rsidR="002941D1">
      <w:rPr>
        <w:b/>
        <w:bCs/>
      </w:rPr>
      <w:t xml:space="preserve">Grade: </w:t>
    </w:r>
    <w:r w:rsidR="00BD3B45">
      <w:rPr>
        <w:b/>
        <w:bCs/>
      </w:rPr>
      <w:t>4</w:t>
    </w:r>
    <w:r w:rsidR="00BD3B45" w:rsidRPr="00F65BAA">
      <w:rPr>
        <w:b/>
        <w:bCs/>
      </w:rPr>
      <w:t xml:space="preserve"> Publisher</w:t>
    </w:r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41D1"/>
    <w:rsid w:val="0040211F"/>
    <w:rsid w:val="00434D7C"/>
    <w:rsid w:val="004F709D"/>
    <w:rsid w:val="00683552"/>
    <w:rsid w:val="007615DB"/>
    <w:rsid w:val="007D3D79"/>
    <w:rsid w:val="007D74B9"/>
    <w:rsid w:val="00827A0C"/>
    <w:rsid w:val="009C0A04"/>
    <w:rsid w:val="00A74429"/>
    <w:rsid w:val="00B15904"/>
    <w:rsid w:val="00BD3B45"/>
    <w:rsid w:val="00C007AA"/>
    <w:rsid w:val="00DD1461"/>
    <w:rsid w:val="00E3050F"/>
    <w:rsid w:val="00E75154"/>
    <w:rsid w:val="00EE3A0A"/>
    <w:rsid w:val="00F57C2F"/>
    <w:rsid w:val="00F65603"/>
    <w:rsid w:val="00FC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5</cp:revision>
  <dcterms:created xsi:type="dcterms:W3CDTF">2025-06-17T11:49:00Z</dcterms:created>
  <dcterms:modified xsi:type="dcterms:W3CDTF">2025-06-17T12:15:00Z</dcterms:modified>
</cp:coreProperties>
</file>